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C1" w:rsidRPr="00581C1F" w:rsidRDefault="00CC27C1" w:rsidP="00CC27C1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581C1F">
        <w:rPr>
          <w:rFonts w:ascii="Arial" w:hAnsi="Arial" w:cs="Arial"/>
        </w:rPr>
        <w:object w:dxaOrig="6947" w:dyaOrig="3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15pt;height:57.15pt" o:ole="" fillcolor="window">
            <v:imagedata r:id="rId5" o:title=""/>
          </v:shape>
          <o:OLEObject Type="Embed" ProgID="CorelDraw.Graphic.9" ShapeID="_x0000_i1025" DrawAspect="Content" ObjectID="_1634369293" r:id="rId6"/>
        </w:object>
      </w:r>
      <w:r w:rsidRPr="00581C1F">
        <w:rPr>
          <w:rFonts w:ascii="Arial" w:hAnsi="Arial" w:cs="Arial"/>
          <w:b/>
        </w:rPr>
        <w:t xml:space="preserve">   Námestie SNP 212/4, 958 01  Partizánske</w:t>
      </w:r>
    </w:p>
    <w:p w:rsidR="00CC27C1" w:rsidRPr="00581C1F" w:rsidRDefault="00CC27C1" w:rsidP="00CC27C1">
      <w:pPr>
        <w:rPr>
          <w:rFonts w:ascii="Arial" w:hAnsi="Arial" w:cs="Arial"/>
          <w:sz w:val="18"/>
          <w:szCs w:val="18"/>
        </w:rPr>
      </w:pPr>
      <w:r w:rsidRPr="00581C1F">
        <w:rPr>
          <w:rFonts w:ascii="Arial" w:hAnsi="Arial" w:cs="Arial"/>
          <w:sz w:val="18"/>
          <w:szCs w:val="18"/>
        </w:rPr>
        <w:t>IČO: 36314854</w:t>
      </w:r>
      <w:r w:rsidRPr="00581C1F">
        <w:rPr>
          <w:rFonts w:ascii="Arial" w:hAnsi="Arial" w:cs="Arial"/>
          <w:sz w:val="18"/>
          <w:szCs w:val="18"/>
        </w:rPr>
        <w:tab/>
        <w:t>IČ DPH: SK2020140100</w:t>
      </w:r>
      <w:r w:rsidRPr="00581C1F">
        <w:rPr>
          <w:rFonts w:ascii="Arial" w:hAnsi="Arial" w:cs="Arial"/>
          <w:sz w:val="18"/>
          <w:szCs w:val="18"/>
        </w:rPr>
        <w:tab/>
      </w:r>
      <w:r w:rsidRPr="00581C1F">
        <w:rPr>
          <w:rFonts w:ascii="Arial" w:hAnsi="Arial" w:cs="Arial"/>
          <w:sz w:val="18"/>
          <w:szCs w:val="18"/>
        </w:rPr>
        <w:tab/>
        <w:t>Tel.: 038/7496959, 0905 564 947</w:t>
      </w:r>
      <w:r w:rsidRPr="00581C1F">
        <w:rPr>
          <w:rFonts w:ascii="Arial" w:hAnsi="Arial" w:cs="Arial"/>
          <w:sz w:val="18"/>
          <w:szCs w:val="18"/>
        </w:rPr>
        <w:tab/>
        <w:t>Servis: 0905 328 801</w:t>
      </w:r>
    </w:p>
    <w:p w:rsidR="00CC27C1" w:rsidRPr="00581C1F" w:rsidRDefault="00CC27C1" w:rsidP="00CC27C1">
      <w:pPr>
        <w:rPr>
          <w:rFonts w:ascii="Arial" w:hAnsi="Arial" w:cs="Arial"/>
          <w:sz w:val="18"/>
          <w:szCs w:val="18"/>
        </w:rPr>
      </w:pPr>
    </w:p>
    <w:p w:rsidR="00CC27C1" w:rsidRDefault="00CC27C1" w:rsidP="00CC27C1">
      <w:pPr>
        <w:rPr>
          <w:sz w:val="18"/>
          <w:szCs w:val="18"/>
        </w:rPr>
      </w:pPr>
    </w:p>
    <w:p w:rsidR="00CC27C1" w:rsidRDefault="00CC27C1" w:rsidP="00CC27C1">
      <w:pPr>
        <w:rPr>
          <w:sz w:val="18"/>
          <w:szCs w:val="18"/>
        </w:rPr>
      </w:pPr>
    </w:p>
    <w:p w:rsidR="00CC27C1" w:rsidRDefault="00CC27C1" w:rsidP="00CC27C1">
      <w:pPr>
        <w:rPr>
          <w:sz w:val="18"/>
          <w:szCs w:val="18"/>
        </w:rPr>
      </w:pPr>
    </w:p>
    <w:p w:rsidR="00CC27C1" w:rsidRDefault="00CC27C1" w:rsidP="00CC27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Príloha k </w:t>
      </w:r>
      <w:r w:rsidRPr="00F73808">
        <w:rPr>
          <w:rFonts w:ascii="Arial" w:hAnsi="Arial" w:cs="Arial"/>
          <w:b/>
          <w:sz w:val="32"/>
          <w:szCs w:val="32"/>
        </w:rPr>
        <w:t>Cenník</w:t>
      </w:r>
      <w:r>
        <w:rPr>
          <w:rFonts w:ascii="Arial" w:hAnsi="Arial" w:cs="Arial"/>
          <w:b/>
          <w:sz w:val="32"/>
          <w:szCs w:val="32"/>
        </w:rPr>
        <w:t>u</w:t>
      </w:r>
      <w:r w:rsidRPr="00F73808">
        <w:rPr>
          <w:rFonts w:ascii="Arial" w:hAnsi="Arial" w:cs="Arial"/>
          <w:b/>
          <w:sz w:val="32"/>
          <w:szCs w:val="32"/>
        </w:rPr>
        <w:t xml:space="preserve"> služieb </w:t>
      </w:r>
    </w:p>
    <w:p w:rsidR="00CC27C1" w:rsidRDefault="00CC27C1" w:rsidP="00CC27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„Vianočná akcia do 31.12.2019“</w:t>
      </w:r>
    </w:p>
    <w:p w:rsidR="00CC27C1" w:rsidRDefault="00CC27C1" w:rsidP="00CC27C1">
      <w:pPr>
        <w:jc w:val="center"/>
        <w:rPr>
          <w:rFonts w:ascii="Arial" w:hAnsi="Arial" w:cs="Arial"/>
          <w:b/>
          <w:sz w:val="32"/>
          <w:szCs w:val="32"/>
        </w:rPr>
      </w:pPr>
    </w:p>
    <w:p w:rsidR="00CC27C1" w:rsidRDefault="00CC27C1" w:rsidP="00CC27C1">
      <w:pPr>
        <w:jc w:val="center"/>
        <w:rPr>
          <w:rFonts w:ascii="Arial" w:hAnsi="Arial" w:cs="Arial"/>
          <w:b/>
          <w:sz w:val="32"/>
          <w:szCs w:val="32"/>
        </w:rPr>
      </w:pPr>
    </w:p>
    <w:p w:rsidR="00CC27C1" w:rsidRDefault="00CC27C1" w:rsidP="00CC27C1">
      <w:pPr>
        <w:pStyle w:val="Odsekzoznamu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4E2B16">
        <w:rPr>
          <w:rFonts w:ascii="Arial" w:hAnsi="Arial" w:cs="Arial"/>
          <w:bCs/>
          <w:sz w:val="28"/>
          <w:szCs w:val="28"/>
        </w:rPr>
        <w:t>Pri uzatvorení novej zmluvy základného balíka do 31.12.2019 – pripojenie a mesačný poplatok na 3 mesiace zdarma</w:t>
      </w:r>
    </w:p>
    <w:p w:rsidR="00CC27C1" w:rsidRDefault="00CC27C1" w:rsidP="00CC27C1">
      <w:pPr>
        <w:pStyle w:val="Odsekzoznamu"/>
        <w:rPr>
          <w:rFonts w:ascii="Arial" w:hAnsi="Arial" w:cs="Arial"/>
          <w:bCs/>
          <w:sz w:val="28"/>
          <w:szCs w:val="28"/>
        </w:rPr>
      </w:pPr>
    </w:p>
    <w:p w:rsidR="00CC27C1" w:rsidRPr="004E2B16" w:rsidRDefault="00CC27C1" w:rsidP="00CC27C1">
      <w:pPr>
        <w:pStyle w:val="Odsekzoznamu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B71801">
        <w:rPr>
          <w:rFonts w:ascii="Arial" w:hAnsi="Arial" w:cs="Arial"/>
          <w:bCs/>
          <w:sz w:val="28"/>
          <w:szCs w:val="28"/>
        </w:rPr>
        <w:t xml:space="preserve">Pri uzatvorení </w:t>
      </w:r>
      <w:r>
        <w:rPr>
          <w:rFonts w:ascii="Arial" w:hAnsi="Arial" w:cs="Arial"/>
          <w:bCs/>
          <w:sz w:val="28"/>
          <w:szCs w:val="28"/>
        </w:rPr>
        <w:t>novej zmluvy MAXI balíka do 31.12.2019 – mesačný poplatok na 3 mesiace zdarma, s viazanosťou na 12 mesiacov</w:t>
      </w:r>
    </w:p>
    <w:p w:rsidR="00CC27C1" w:rsidRDefault="00CC27C1" w:rsidP="00CC27C1">
      <w:pPr>
        <w:rPr>
          <w:rFonts w:ascii="Arial" w:hAnsi="Arial" w:cs="Arial"/>
          <w:bCs/>
          <w:sz w:val="28"/>
          <w:szCs w:val="28"/>
        </w:rPr>
      </w:pPr>
    </w:p>
    <w:p w:rsidR="00CC27C1" w:rsidRDefault="00CC27C1" w:rsidP="00CC27C1">
      <w:pPr>
        <w:pStyle w:val="Odsekzoznamu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B71801">
        <w:rPr>
          <w:rFonts w:ascii="Arial" w:hAnsi="Arial" w:cs="Arial"/>
          <w:bCs/>
          <w:sz w:val="28"/>
          <w:szCs w:val="28"/>
        </w:rPr>
        <w:t xml:space="preserve">Pri uzatvorení </w:t>
      </w:r>
      <w:r>
        <w:rPr>
          <w:rFonts w:ascii="Arial" w:hAnsi="Arial" w:cs="Arial"/>
          <w:bCs/>
          <w:sz w:val="28"/>
          <w:szCs w:val="28"/>
        </w:rPr>
        <w:t>dodatku k zmluve k základnému balíku na MAXI ponuku do 31.12.2019 – poplatok na novú službu 3 mesiace zdarma, s viazanosťou na 12 mesiacov</w:t>
      </w:r>
    </w:p>
    <w:p w:rsidR="00CC27C1" w:rsidRPr="003C7103" w:rsidRDefault="00CC27C1" w:rsidP="00CC27C1">
      <w:pPr>
        <w:pStyle w:val="Odsekzoznamu"/>
        <w:rPr>
          <w:rFonts w:ascii="Arial" w:hAnsi="Arial" w:cs="Arial"/>
          <w:bCs/>
          <w:sz w:val="28"/>
          <w:szCs w:val="28"/>
        </w:rPr>
      </w:pPr>
    </w:p>
    <w:p w:rsidR="00CC27C1" w:rsidRDefault="00CC27C1" w:rsidP="00CC27C1">
      <w:pPr>
        <w:pStyle w:val="Odsekzoznamu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B71801">
        <w:rPr>
          <w:rFonts w:ascii="Arial" w:hAnsi="Arial" w:cs="Arial"/>
          <w:bCs/>
          <w:sz w:val="28"/>
          <w:szCs w:val="28"/>
        </w:rPr>
        <w:t>Pri uzatvorení</w:t>
      </w:r>
      <w:r>
        <w:rPr>
          <w:rFonts w:ascii="Arial" w:hAnsi="Arial" w:cs="Arial"/>
          <w:bCs/>
          <w:sz w:val="28"/>
          <w:szCs w:val="28"/>
        </w:rPr>
        <w:t xml:space="preserve"> novej zmluvy, alebo dodatku k zmluve k základnému balíku na INTERNET do 31.12.2019 – zriadenie</w:t>
      </w:r>
      <w:r w:rsidR="000A2F89">
        <w:rPr>
          <w:rFonts w:ascii="Arial" w:hAnsi="Arial" w:cs="Arial"/>
          <w:bCs/>
          <w:sz w:val="28"/>
          <w:szCs w:val="28"/>
        </w:rPr>
        <w:t>, aktivácia wifi</w:t>
      </w: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 xml:space="preserve"> a poplatok na novú službu 3 mesiace zdarma, s viazanosťou na 24 mesiacov</w:t>
      </w:r>
    </w:p>
    <w:p w:rsidR="00CC27C1" w:rsidRDefault="00CC27C1" w:rsidP="00CC27C1">
      <w:pPr>
        <w:pStyle w:val="Odsekzoznamu"/>
        <w:rPr>
          <w:rFonts w:ascii="Arial" w:hAnsi="Arial" w:cs="Arial"/>
          <w:bCs/>
          <w:sz w:val="28"/>
          <w:szCs w:val="28"/>
        </w:rPr>
      </w:pPr>
    </w:p>
    <w:p w:rsidR="00CC27C1" w:rsidRPr="003C7103" w:rsidRDefault="00CC27C1" w:rsidP="00CC27C1">
      <w:pPr>
        <w:rPr>
          <w:rFonts w:ascii="Arial" w:hAnsi="Arial" w:cs="Arial"/>
          <w:bCs/>
          <w:sz w:val="28"/>
          <w:szCs w:val="28"/>
        </w:rPr>
      </w:pPr>
    </w:p>
    <w:p w:rsidR="00CC27C1" w:rsidRDefault="00CC27C1" w:rsidP="00CC27C1">
      <w:pPr>
        <w:pStyle w:val="Odsekzoznamu"/>
        <w:rPr>
          <w:rFonts w:ascii="Arial" w:hAnsi="Arial" w:cs="Arial"/>
          <w:bCs/>
          <w:sz w:val="28"/>
          <w:szCs w:val="28"/>
        </w:rPr>
      </w:pPr>
    </w:p>
    <w:p w:rsidR="00CC27C1" w:rsidRPr="00B71801" w:rsidRDefault="00CC27C1" w:rsidP="00CC27C1">
      <w:pPr>
        <w:pStyle w:val="Odsekzoznamu"/>
        <w:rPr>
          <w:rFonts w:ascii="Arial" w:hAnsi="Arial" w:cs="Arial"/>
          <w:bCs/>
          <w:sz w:val="28"/>
          <w:szCs w:val="28"/>
        </w:rPr>
      </w:pPr>
    </w:p>
    <w:p w:rsidR="00CC27C1" w:rsidRPr="00B71801" w:rsidRDefault="00CC27C1" w:rsidP="00CC27C1">
      <w:pPr>
        <w:rPr>
          <w:rFonts w:ascii="Arial" w:hAnsi="Arial" w:cs="Arial"/>
          <w:bCs/>
          <w:sz w:val="28"/>
          <w:szCs w:val="28"/>
        </w:rPr>
      </w:pPr>
    </w:p>
    <w:p w:rsidR="00CC27C1" w:rsidRDefault="00CC27C1" w:rsidP="00CC27C1">
      <w:pPr>
        <w:pStyle w:val="Odsekzoznamu"/>
        <w:rPr>
          <w:rFonts w:ascii="Arial" w:hAnsi="Arial" w:cs="Arial"/>
          <w:bCs/>
          <w:sz w:val="28"/>
          <w:szCs w:val="28"/>
        </w:rPr>
      </w:pPr>
    </w:p>
    <w:p w:rsidR="00CC27C1" w:rsidRDefault="00CC27C1" w:rsidP="00CC27C1">
      <w:pPr>
        <w:jc w:val="center"/>
        <w:rPr>
          <w:rFonts w:ascii="Arial" w:hAnsi="Arial" w:cs="Arial"/>
          <w:b/>
          <w:sz w:val="32"/>
          <w:szCs w:val="32"/>
        </w:rPr>
      </w:pPr>
    </w:p>
    <w:p w:rsidR="00CC27C1" w:rsidRDefault="00CC27C1" w:rsidP="00CC27C1">
      <w:pPr>
        <w:jc w:val="center"/>
        <w:rPr>
          <w:rFonts w:ascii="Arial" w:hAnsi="Arial" w:cs="Arial"/>
          <w:b/>
          <w:sz w:val="32"/>
          <w:szCs w:val="32"/>
        </w:rPr>
      </w:pPr>
    </w:p>
    <w:p w:rsidR="00CC27C1" w:rsidRDefault="00CC27C1" w:rsidP="00CC27C1">
      <w:pPr>
        <w:jc w:val="center"/>
        <w:rPr>
          <w:rFonts w:ascii="Arial" w:hAnsi="Arial" w:cs="Arial"/>
          <w:b/>
          <w:sz w:val="32"/>
          <w:szCs w:val="32"/>
        </w:rPr>
      </w:pPr>
    </w:p>
    <w:p w:rsidR="00CC27C1" w:rsidRPr="003C7103" w:rsidRDefault="00CC27C1" w:rsidP="00CC27C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Partizánskom, 23.10.2019</w:t>
      </w:r>
    </w:p>
    <w:p w:rsidR="00CC27C1" w:rsidRPr="00F73808" w:rsidRDefault="00CC27C1" w:rsidP="00CC27C1">
      <w:pPr>
        <w:rPr>
          <w:rFonts w:ascii="Arial" w:hAnsi="Arial" w:cs="Arial"/>
          <w:b/>
          <w:sz w:val="32"/>
          <w:szCs w:val="32"/>
        </w:rPr>
      </w:pPr>
    </w:p>
    <w:p w:rsidR="00CC27C1" w:rsidRPr="00F73808" w:rsidRDefault="00CC27C1" w:rsidP="00CC27C1">
      <w:pPr>
        <w:rPr>
          <w:rFonts w:ascii="Arial" w:hAnsi="Arial" w:cs="Arial"/>
          <w:sz w:val="32"/>
          <w:szCs w:val="32"/>
        </w:rPr>
      </w:pPr>
    </w:p>
    <w:p w:rsidR="00CC27C1" w:rsidRPr="00F73808" w:rsidRDefault="00CC27C1" w:rsidP="00CC27C1">
      <w:pPr>
        <w:rPr>
          <w:rFonts w:ascii="Arial" w:hAnsi="Arial" w:cs="Arial"/>
          <w:b/>
          <w:sz w:val="32"/>
          <w:szCs w:val="32"/>
        </w:rPr>
      </w:pPr>
    </w:p>
    <w:p w:rsidR="00CC27C1" w:rsidRPr="00AD1FD7" w:rsidRDefault="00CC27C1" w:rsidP="00CC27C1">
      <w:pPr>
        <w:rPr>
          <w:b/>
          <w:color w:val="000000" w:themeColor="text1"/>
        </w:rPr>
      </w:pPr>
    </w:p>
    <w:p w:rsidR="006C2EF0" w:rsidRDefault="006C2EF0"/>
    <w:sectPr w:rsidR="006C2EF0" w:rsidSect="002504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4D44"/>
    <w:multiLevelType w:val="hybridMultilevel"/>
    <w:tmpl w:val="8B7461BC"/>
    <w:lvl w:ilvl="0" w:tplc="7F9C26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C1"/>
    <w:rsid w:val="000A2F89"/>
    <w:rsid w:val="005D00E0"/>
    <w:rsid w:val="006C2EF0"/>
    <w:rsid w:val="00CC27C1"/>
    <w:rsid w:val="00D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D97B"/>
  <w15:chartTrackingRefBased/>
  <w15:docId w15:val="{4C37690A-CBCD-43ED-B2FD-D329F806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2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Piterková</dc:creator>
  <cp:keywords/>
  <dc:description/>
  <cp:lastModifiedBy>Gabriela Piterková</cp:lastModifiedBy>
  <cp:revision>2</cp:revision>
  <dcterms:created xsi:type="dcterms:W3CDTF">2019-11-04T09:13:00Z</dcterms:created>
  <dcterms:modified xsi:type="dcterms:W3CDTF">2019-11-04T09:42:00Z</dcterms:modified>
</cp:coreProperties>
</file>